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6D8" w:rsidRPr="00BE6DE3" w:rsidRDefault="004335E0">
      <w:pPr>
        <w:rPr>
          <w:b/>
        </w:rPr>
      </w:pPr>
      <w:bookmarkStart w:id="0" w:name="_GoBack"/>
      <w:bookmarkEnd w:id="0"/>
      <w:r w:rsidRPr="00BE6DE3">
        <w:rPr>
          <w:b/>
        </w:rPr>
        <w:t>Empréstimo Online para Autônomo</w:t>
      </w:r>
    </w:p>
    <w:p w:rsidR="004335E0" w:rsidRDefault="004335E0">
      <w:r>
        <w:t xml:space="preserve">Conseguir um </w:t>
      </w:r>
      <w:r w:rsidRPr="00E001D6">
        <w:rPr>
          <w:b/>
        </w:rPr>
        <w:t>empréstimo online para</w:t>
      </w:r>
      <w:r>
        <w:t xml:space="preserve"> </w:t>
      </w:r>
      <w:r w:rsidRPr="00E001D6">
        <w:rPr>
          <w:b/>
        </w:rPr>
        <w:t>autônomo</w:t>
      </w:r>
      <w:r>
        <w:t xml:space="preserve"> nem sempre é tarefa fácil. Trabalhar dessa maneira</w:t>
      </w:r>
      <w:r w:rsidR="004705FA">
        <w:t>,</w:t>
      </w:r>
      <w:r>
        <w:t xml:space="preserve"> pode gerar algumas dificuldades na hora de conseguir créditos para empréstimos, isso porque a comprovação de renda é mais difícil e complexa. Normalmente</w:t>
      </w:r>
      <w:r w:rsidR="004705FA">
        <w:t>,</w:t>
      </w:r>
      <w:r>
        <w:t xml:space="preserve"> os bancos ou financeiras pedem mais documentos nesses casos, o que dificulta ainda mais a vida de quem está nessa situação.</w:t>
      </w:r>
    </w:p>
    <w:p w:rsidR="004335E0" w:rsidRDefault="004335E0">
      <w:r>
        <w:t>Por não trabalharem de carteira assinada e dificilmente possuírem renda fixa, muitos fornecedores de empréstimos evitam, e em alguns casos, não concedem empréstimos para quem é autônomo.</w:t>
      </w:r>
    </w:p>
    <w:p w:rsidR="004335E0" w:rsidRPr="00BE6DE3" w:rsidRDefault="004335E0">
      <w:pPr>
        <w:rPr>
          <w:b/>
        </w:rPr>
      </w:pPr>
      <w:r w:rsidRPr="00BE6DE3">
        <w:rPr>
          <w:b/>
        </w:rPr>
        <w:t>Como conseguir empréstimo online para autônomo</w:t>
      </w:r>
    </w:p>
    <w:p w:rsidR="00BE6DE3" w:rsidRDefault="004705FA">
      <w:r>
        <w:t>A</w:t>
      </w:r>
      <w:r w:rsidR="004335E0">
        <w:t>lgumas empresas já estão começando a mudar essa situação. Pensando justamente nessas pessoas, bancos e financeiras fornecem créditos justamente para autônomos. Essa é uma nova modalidade e serviço que pode facilitar a vida dessas pessoas, além de auxiliá-las em um momento de aperto.</w:t>
      </w:r>
    </w:p>
    <w:p w:rsidR="00BE6DE3" w:rsidRDefault="00BE6DE3">
      <w:r>
        <w:t>Basta o autônomo escolher o valor que deseja para o empréstimo e em quantas prestações deseja pagar. Nessa hora é preciso atentar-se ao valor da prestação, para que ela seja compatível ao orçamento, e assim, o empréstimo não acabe trazendo mais dívidas.</w:t>
      </w:r>
    </w:p>
    <w:p w:rsidR="00BE6DE3" w:rsidRDefault="00BE6DE3">
      <w:r>
        <w:t>Também cabe ao cliente analisar a taxa de juros e escolher aquela mais baixa. Já existem algumas opções nessa modalidade de empréstimo, por isso</w:t>
      </w:r>
      <w:r w:rsidR="004705FA">
        <w:t>,</w:t>
      </w:r>
      <w:r>
        <w:t xml:space="preserve"> não se renda a primeira. Pesquisar a taxa de juros mais baixa pode ser crucial para o seu orçamento.</w:t>
      </w:r>
    </w:p>
    <w:p w:rsidR="004335E0" w:rsidRPr="00BE6DE3" w:rsidRDefault="004335E0">
      <w:pPr>
        <w:rPr>
          <w:b/>
        </w:rPr>
      </w:pPr>
      <w:r w:rsidRPr="00BE6DE3">
        <w:rPr>
          <w:b/>
        </w:rPr>
        <w:t>Empréstimo Online</w:t>
      </w:r>
    </w:p>
    <w:p w:rsidR="004335E0" w:rsidRDefault="004335E0">
      <w:r>
        <w:t>Em tempos de internet, onde podemos fazer tudo sem sair de casa, a facilidade está a um clique de distância. Muitas empresas já estão fornecendo o serviço de empréstimo</w:t>
      </w:r>
      <w:r w:rsidR="00BE6DE3">
        <w:t xml:space="preserve"> e simulação de crédito</w:t>
      </w:r>
      <w:r>
        <w:t xml:space="preserve"> online. </w:t>
      </w:r>
    </w:p>
    <w:p w:rsidR="00BE6DE3" w:rsidRDefault="00BE6DE3">
      <w:r>
        <w:t xml:space="preserve">Isso funciona de modo muito simples, basta entrar no site da empresa e fazer o cadastro. Em alguns casos você pode inclusive assinar o contrato no seu celular ou computador, sem precisar ir ao banco ou financeira. </w:t>
      </w:r>
    </w:p>
    <w:p w:rsidR="00BE6DE3" w:rsidRDefault="00BE6DE3">
      <w:r>
        <w:t>Desse modo, realizar empréstimo online para autônomos fica ainda mais fácil, e o autônomo pode realizar os seus projetos de vida.</w:t>
      </w:r>
    </w:p>
    <w:p w:rsidR="004335E0" w:rsidRDefault="004335E0"/>
    <w:p w:rsidR="00986764" w:rsidRDefault="00986764"/>
    <w:sectPr w:rsidR="00986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E0"/>
    <w:rsid w:val="004335E0"/>
    <w:rsid w:val="004705FA"/>
    <w:rsid w:val="007B46D8"/>
    <w:rsid w:val="009807DC"/>
    <w:rsid w:val="00986764"/>
    <w:rsid w:val="00AE7387"/>
    <w:rsid w:val="00BE6DE3"/>
    <w:rsid w:val="00E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A87B4-0E82-4900-BCB0-14653B91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67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67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Ferreira</dc:creator>
  <cp:keywords/>
  <dc:description/>
  <cp:lastModifiedBy>Fabiana Ferreira</cp:lastModifiedBy>
  <cp:revision>2</cp:revision>
  <dcterms:created xsi:type="dcterms:W3CDTF">2018-03-01T19:23:00Z</dcterms:created>
  <dcterms:modified xsi:type="dcterms:W3CDTF">2018-03-01T19:23:00Z</dcterms:modified>
</cp:coreProperties>
</file>